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Faulkner County</w:t>
      </w:r>
      <w:r w:rsidDel="00000000" w:rsidR="00000000" w:rsidRPr="00000000">
        <w:rPr>
          <w:b w:val="1"/>
          <w:sz w:val="24"/>
          <w:szCs w:val="24"/>
          <w:highlight w:val="white"/>
          <w:rtl w:val="0"/>
        </w:rPr>
        <w:t xml:space="preserve"> </w:t>
      </w:r>
      <w:r w:rsidDel="00000000" w:rsidR="00000000" w:rsidRPr="00000000">
        <w:rPr>
          <w:b w:val="1"/>
          <w:color w:val="040c28"/>
          <w:sz w:val="24"/>
          <w:szCs w:val="24"/>
          <w:highlight w:val="white"/>
          <w:rtl w:val="0"/>
        </w:rPr>
        <w:t xml:space="preserve">Q</w:t>
      </w:r>
      <w:r w:rsidDel="00000000" w:rsidR="00000000" w:rsidRPr="00000000">
        <w:rPr>
          <w:b w:val="1"/>
          <w:sz w:val="24"/>
          <w:szCs w:val="24"/>
          <w:highlight w:val="white"/>
          <w:rtl w:val="0"/>
        </w:rPr>
        <w:t xml:space="preserve">uor</w:t>
      </w:r>
      <w:r w:rsidDel="00000000" w:rsidR="00000000" w:rsidRPr="00000000">
        <w:rPr>
          <w:b w:val="1"/>
          <w:sz w:val="24"/>
          <w:szCs w:val="24"/>
          <w:rtl w:val="0"/>
        </w:rPr>
        <w:t xml:space="preserve">um Court</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Resolution 24-01</w:t>
      </w:r>
    </w:p>
    <w:p w:rsidR="00000000" w:rsidDel="00000000" w:rsidP="00000000" w:rsidRDefault="00000000" w:rsidRPr="00000000" w14:paraId="00000003">
      <w:pPr>
        <w:jc w:val="center"/>
        <w:rPr>
          <w:sz w:val="24"/>
          <w:szCs w:val="24"/>
        </w:rPr>
      </w:pPr>
      <w:r w:rsidDel="00000000" w:rsidR="00000000" w:rsidRPr="00000000">
        <w:rPr>
          <w:b w:val="1"/>
          <w:sz w:val="24"/>
          <w:szCs w:val="24"/>
          <w:rtl w:val="0"/>
        </w:rPr>
        <w:t xml:space="preserve">Sponsored by: John Allison</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b w:val="1"/>
          <w:color w:val="040c28"/>
          <w:sz w:val="24"/>
          <w:szCs w:val="24"/>
          <w:highlight w:val="white"/>
        </w:rPr>
      </w:pPr>
      <w:r w:rsidDel="00000000" w:rsidR="00000000" w:rsidRPr="00000000">
        <w:rPr>
          <w:b w:val="1"/>
          <w:sz w:val="24"/>
          <w:szCs w:val="24"/>
          <w:rtl w:val="0"/>
        </w:rPr>
        <w:t xml:space="preserve">BE IT RESOLVED BY THE </w:t>
      </w:r>
      <w:r w:rsidDel="00000000" w:rsidR="00000000" w:rsidRPr="00000000">
        <w:rPr>
          <w:b w:val="1"/>
          <w:color w:val="040c28"/>
          <w:sz w:val="24"/>
          <w:szCs w:val="24"/>
          <w:highlight w:val="white"/>
          <w:rtl w:val="0"/>
        </w:rPr>
        <w:t xml:space="preserve">QUORUM COURT OF FAULKNER COUNTY, STATE OF ARKANSAS, A RESOLUTION TO BE ENTITLED:</w:t>
      </w:r>
    </w:p>
    <w:p w:rsidR="00000000" w:rsidDel="00000000" w:rsidP="00000000" w:rsidRDefault="00000000" w:rsidRPr="00000000" w14:paraId="00000006">
      <w:pPr>
        <w:rPr>
          <w:b w:val="1"/>
          <w:color w:val="040c28"/>
          <w:sz w:val="24"/>
          <w:szCs w:val="24"/>
          <w:highlight w:val="white"/>
        </w:rPr>
      </w:pPr>
      <w:r w:rsidDel="00000000" w:rsidR="00000000" w:rsidRPr="00000000">
        <w:rPr>
          <w:rtl w:val="0"/>
        </w:rPr>
      </w:r>
    </w:p>
    <w:p w:rsidR="00000000" w:rsidDel="00000000" w:rsidP="00000000" w:rsidRDefault="00000000" w:rsidRPr="00000000" w14:paraId="00000007">
      <w:pPr>
        <w:rPr>
          <w:b w:val="1"/>
          <w:color w:val="040c28"/>
          <w:sz w:val="24"/>
          <w:szCs w:val="24"/>
          <w:highlight w:val="white"/>
        </w:rPr>
      </w:pPr>
      <w:r w:rsidDel="00000000" w:rsidR="00000000" w:rsidRPr="00000000">
        <w:rPr>
          <w:b w:val="1"/>
          <w:color w:val="040c28"/>
          <w:sz w:val="24"/>
          <w:szCs w:val="24"/>
          <w:highlight w:val="white"/>
          <w:rtl w:val="0"/>
        </w:rPr>
        <w:t xml:space="preserve">A RESOLUTION TO REAFFIRM THE STATUS OF FAULKNER COUNTY, ARKANSAS AS A PRO-LIFE COUNTY; AND TO OPPOSE THE PROPOSED ARKANSAS ABORTION AMENDMENT IN ACCORDANCE WITH THE POLICY OF FAULKNER COUNTY, ARKANSAS.</w:t>
      </w:r>
    </w:p>
    <w:p w:rsidR="00000000" w:rsidDel="00000000" w:rsidP="00000000" w:rsidRDefault="00000000" w:rsidRPr="00000000" w14:paraId="00000008">
      <w:pPr>
        <w:rPr>
          <w:color w:val="040c28"/>
          <w:sz w:val="24"/>
          <w:szCs w:val="24"/>
          <w:highlight w:val="white"/>
        </w:rPr>
      </w:pPr>
      <w:r w:rsidDel="00000000" w:rsidR="00000000" w:rsidRPr="00000000">
        <w:rPr>
          <w:rtl w:val="0"/>
        </w:rPr>
      </w:r>
    </w:p>
    <w:p w:rsidR="00000000" w:rsidDel="00000000" w:rsidP="00000000" w:rsidRDefault="00000000" w:rsidRPr="00000000" w14:paraId="00000009">
      <w:pPr>
        <w:rPr>
          <w:color w:val="040c28"/>
          <w:sz w:val="24"/>
          <w:szCs w:val="24"/>
          <w:highlight w:val="white"/>
        </w:rPr>
      </w:pPr>
      <w:r w:rsidDel="00000000" w:rsidR="00000000" w:rsidRPr="00000000">
        <w:rPr>
          <w:b w:val="1"/>
          <w:color w:val="040c28"/>
          <w:sz w:val="24"/>
          <w:szCs w:val="24"/>
          <w:highlight w:val="white"/>
          <w:rtl w:val="0"/>
        </w:rPr>
        <w:t xml:space="preserve">WHEREAS,</w:t>
      </w:r>
      <w:r w:rsidDel="00000000" w:rsidR="00000000" w:rsidRPr="00000000">
        <w:rPr>
          <w:color w:val="040c28"/>
          <w:sz w:val="24"/>
          <w:szCs w:val="24"/>
          <w:highlight w:val="white"/>
          <w:rtl w:val="0"/>
        </w:rPr>
        <w:t xml:space="preserve"> the Declaration of Independence states that all men are created equal, and that they are endowed by their Creator with certain unalienable rights, including the right to life, and </w:t>
      </w:r>
    </w:p>
    <w:p w:rsidR="00000000" w:rsidDel="00000000" w:rsidP="00000000" w:rsidRDefault="00000000" w:rsidRPr="00000000" w14:paraId="0000000A">
      <w:pPr>
        <w:rPr>
          <w:color w:val="040c28"/>
          <w:sz w:val="24"/>
          <w:szCs w:val="24"/>
          <w:highlight w:val="white"/>
        </w:rPr>
      </w:pPr>
      <w:r w:rsidDel="00000000" w:rsidR="00000000" w:rsidRPr="00000000">
        <w:rPr>
          <w:rtl w:val="0"/>
        </w:rPr>
      </w:r>
    </w:p>
    <w:p w:rsidR="00000000" w:rsidDel="00000000" w:rsidP="00000000" w:rsidRDefault="00000000" w:rsidRPr="00000000" w14:paraId="0000000B">
      <w:pPr>
        <w:rPr>
          <w:color w:val="040c28"/>
          <w:sz w:val="24"/>
          <w:szCs w:val="24"/>
          <w:highlight w:val="white"/>
        </w:rPr>
      </w:pPr>
      <w:r w:rsidDel="00000000" w:rsidR="00000000" w:rsidRPr="00000000">
        <w:rPr>
          <w:b w:val="1"/>
          <w:color w:val="040c28"/>
          <w:sz w:val="24"/>
          <w:szCs w:val="24"/>
          <w:highlight w:val="white"/>
          <w:rtl w:val="0"/>
        </w:rPr>
        <w:t xml:space="preserve">WHEREAS,</w:t>
      </w:r>
      <w:r w:rsidDel="00000000" w:rsidR="00000000" w:rsidRPr="00000000">
        <w:rPr>
          <w:color w:val="040c28"/>
          <w:sz w:val="24"/>
          <w:szCs w:val="24"/>
          <w:highlight w:val="white"/>
          <w:rtl w:val="0"/>
        </w:rPr>
        <w:t xml:space="preserve"> in 2021, the Quorum Court of Faulkner County resolved that it is the policy of Faulkner County to promote and protect the dignity and humanity of all persons at all stages of life, from conception until natural death, and </w:t>
      </w:r>
    </w:p>
    <w:p w:rsidR="00000000" w:rsidDel="00000000" w:rsidP="00000000" w:rsidRDefault="00000000" w:rsidRPr="00000000" w14:paraId="0000000C">
      <w:pPr>
        <w:rPr>
          <w:color w:val="040c28"/>
          <w:sz w:val="24"/>
          <w:szCs w:val="24"/>
          <w:highlight w:val="white"/>
        </w:rPr>
      </w:pPr>
      <w:r w:rsidDel="00000000" w:rsidR="00000000" w:rsidRPr="00000000">
        <w:rPr>
          <w:rtl w:val="0"/>
        </w:rPr>
      </w:r>
    </w:p>
    <w:p w:rsidR="00000000" w:rsidDel="00000000" w:rsidP="00000000" w:rsidRDefault="00000000" w:rsidRPr="00000000" w14:paraId="0000000D">
      <w:pPr>
        <w:rPr>
          <w:color w:val="040c28"/>
          <w:sz w:val="24"/>
          <w:szCs w:val="24"/>
          <w:highlight w:val="white"/>
        </w:rPr>
      </w:pPr>
      <w:r w:rsidDel="00000000" w:rsidR="00000000" w:rsidRPr="00000000">
        <w:rPr>
          <w:b w:val="1"/>
          <w:color w:val="040c28"/>
          <w:sz w:val="24"/>
          <w:szCs w:val="24"/>
          <w:highlight w:val="white"/>
          <w:rtl w:val="0"/>
        </w:rPr>
        <w:t xml:space="preserve">WHEREAS,</w:t>
      </w:r>
      <w:r w:rsidDel="00000000" w:rsidR="00000000" w:rsidRPr="00000000">
        <w:rPr>
          <w:color w:val="040c28"/>
          <w:sz w:val="24"/>
          <w:szCs w:val="24"/>
          <w:highlight w:val="white"/>
          <w:rtl w:val="0"/>
        </w:rPr>
        <w:t xml:space="preserve"> Amendment 68 to the Arkansas Constitution states the policy of the State of Arkansas is to protect the life of every unborn child from conception until birth, and</w:t>
      </w:r>
    </w:p>
    <w:p w:rsidR="00000000" w:rsidDel="00000000" w:rsidP="00000000" w:rsidRDefault="00000000" w:rsidRPr="00000000" w14:paraId="0000000E">
      <w:pPr>
        <w:rPr>
          <w:color w:val="040c28"/>
          <w:sz w:val="24"/>
          <w:szCs w:val="24"/>
          <w:highlight w:val="white"/>
        </w:rPr>
      </w:pPr>
      <w:r w:rsidDel="00000000" w:rsidR="00000000" w:rsidRPr="00000000">
        <w:rPr>
          <w:rtl w:val="0"/>
        </w:rPr>
      </w:r>
    </w:p>
    <w:p w:rsidR="00000000" w:rsidDel="00000000" w:rsidP="00000000" w:rsidRDefault="00000000" w:rsidRPr="00000000" w14:paraId="0000000F">
      <w:pPr>
        <w:rPr>
          <w:color w:val="040c28"/>
          <w:sz w:val="24"/>
          <w:szCs w:val="24"/>
          <w:highlight w:val="white"/>
        </w:rPr>
      </w:pPr>
      <w:r w:rsidDel="00000000" w:rsidR="00000000" w:rsidRPr="00000000">
        <w:rPr>
          <w:b w:val="1"/>
          <w:color w:val="040c28"/>
          <w:sz w:val="24"/>
          <w:szCs w:val="24"/>
          <w:highlight w:val="white"/>
          <w:rtl w:val="0"/>
        </w:rPr>
        <w:t xml:space="preserve">WHEREAS,</w:t>
      </w:r>
      <w:r w:rsidDel="00000000" w:rsidR="00000000" w:rsidRPr="00000000">
        <w:rPr>
          <w:color w:val="040c28"/>
          <w:sz w:val="24"/>
          <w:szCs w:val="24"/>
          <w:highlight w:val="white"/>
          <w:rtl w:val="0"/>
        </w:rPr>
        <w:t xml:space="preserve"> the proposed Arkansas Abortion Amendment would, if adopted, effectively remove any and all legal restrictions on abortion, and permit abortion on demand of unborn children from conception until birth.</w:t>
      </w:r>
    </w:p>
    <w:p w:rsidR="00000000" w:rsidDel="00000000" w:rsidP="00000000" w:rsidRDefault="00000000" w:rsidRPr="00000000" w14:paraId="00000010">
      <w:pPr>
        <w:rPr>
          <w:b w:val="1"/>
          <w:color w:val="040c28"/>
          <w:sz w:val="24"/>
          <w:szCs w:val="24"/>
          <w:highlight w:val="white"/>
        </w:rPr>
      </w:pPr>
      <w:r w:rsidDel="00000000" w:rsidR="00000000" w:rsidRPr="00000000">
        <w:rPr>
          <w:rtl w:val="0"/>
        </w:rPr>
      </w:r>
    </w:p>
    <w:p w:rsidR="00000000" w:rsidDel="00000000" w:rsidP="00000000" w:rsidRDefault="00000000" w:rsidRPr="00000000" w14:paraId="00000011">
      <w:pPr>
        <w:rPr>
          <w:b w:val="1"/>
          <w:color w:val="040c28"/>
          <w:sz w:val="24"/>
          <w:szCs w:val="24"/>
          <w:highlight w:val="white"/>
        </w:rPr>
      </w:pPr>
      <w:r w:rsidDel="00000000" w:rsidR="00000000" w:rsidRPr="00000000">
        <w:rPr>
          <w:b w:val="1"/>
          <w:color w:val="040c28"/>
          <w:sz w:val="24"/>
          <w:szCs w:val="24"/>
          <w:highlight w:val="white"/>
          <w:rtl w:val="0"/>
        </w:rPr>
        <w:t xml:space="preserve">NOW, THEREFORE, BE IT RESOLVED BY THE</w:t>
      </w:r>
      <w:r w:rsidDel="00000000" w:rsidR="00000000" w:rsidRPr="00000000">
        <w:rPr>
          <w:b w:val="1"/>
          <w:sz w:val="24"/>
          <w:szCs w:val="24"/>
          <w:highlight w:val="white"/>
          <w:rtl w:val="0"/>
        </w:rPr>
        <w:t xml:space="preserve"> </w:t>
      </w:r>
      <w:r w:rsidDel="00000000" w:rsidR="00000000" w:rsidRPr="00000000">
        <w:rPr>
          <w:b w:val="1"/>
          <w:color w:val="040c28"/>
          <w:sz w:val="24"/>
          <w:szCs w:val="24"/>
          <w:highlight w:val="white"/>
          <w:rtl w:val="0"/>
        </w:rPr>
        <w:t xml:space="preserve">QUORUM COURT OF FAULKNER COUNTY, ARKANSAS:</w:t>
      </w:r>
    </w:p>
    <w:p w:rsidR="00000000" w:rsidDel="00000000" w:rsidP="00000000" w:rsidRDefault="00000000" w:rsidRPr="00000000" w14:paraId="00000012">
      <w:pPr>
        <w:rPr>
          <w:color w:val="040c28"/>
          <w:sz w:val="24"/>
          <w:szCs w:val="24"/>
          <w:highlight w:val="white"/>
        </w:rPr>
      </w:pPr>
      <w:r w:rsidDel="00000000" w:rsidR="00000000" w:rsidRPr="00000000">
        <w:rPr>
          <w:rtl w:val="0"/>
        </w:rPr>
      </w:r>
    </w:p>
    <w:p w:rsidR="00000000" w:rsidDel="00000000" w:rsidP="00000000" w:rsidRDefault="00000000" w:rsidRPr="00000000" w14:paraId="00000013">
      <w:pPr>
        <w:rPr>
          <w:color w:val="040c28"/>
          <w:sz w:val="24"/>
          <w:szCs w:val="24"/>
          <w:highlight w:val="white"/>
        </w:rPr>
      </w:pPr>
      <w:r w:rsidDel="00000000" w:rsidR="00000000" w:rsidRPr="00000000">
        <w:rPr>
          <w:b w:val="1"/>
          <w:color w:val="040c28"/>
          <w:sz w:val="24"/>
          <w:szCs w:val="24"/>
          <w:highlight w:val="white"/>
          <w:rtl w:val="0"/>
        </w:rPr>
        <w:t xml:space="preserve">Section 1: </w:t>
      </w:r>
      <w:r w:rsidDel="00000000" w:rsidR="00000000" w:rsidRPr="00000000">
        <w:rPr>
          <w:color w:val="040c28"/>
          <w:sz w:val="24"/>
          <w:szCs w:val="24"/>
          <w:highlight w:val="white"/>
          <w:rtl w:val="0"/>
        </w:rPr>
        <w:t xml:space="preserve">It remains the policy of Faulkner County, Arkansas to promote and protect the dignity and humanity of all persons at all stages of life from conception until natural death.</w:t>
      </w:r>
    </w:p>
    <w:p w:rsidR="00000000" w:rsidDel="00000000" w:rsidP="00000000" w:rsidRDefault="00000000" w:rsidRPr="00000000" w14:paraId="00000014">
      <w:pPr>
        <w:rPr>
          <w:color w:val="040c28"/>
          <w:sz w:val="24"/>
          <w:szCs w:val="24"/>
          <w:highlight w:val="white"/>
        </w:rPr>
      </w:pPr>
      <w:r w:rsidDel="00000000" w:rsidR="00000000" w:rsidRPr="00000000">
        <w:rPr>
          <w:rtl w:val="0"/>
        </w:rPr>
      </w:r>
    </w:p>
    <w:p w:rsidR="00000000" w:rsidDel="00000000" w:rsidP="00000000" w:rsidRDefault="00000000" w:rsidRPr="00000000" w14:paraId="00000015">
      <w:pPr>
        <w:rPr>
          <w:color w:val="040c28"/>
          <w:sz w:val="24"/>
          <w:szCs w:val="24"/>
          <w:highlight w:val="white"/>
        </w:rPr>
      </w:pPr>
      <w:r w:rsidDel="00000000" w:rsidR="00000000" w:rsidRPr="00000000">
        <w:rPr>
          <w:b w:val="1"/>
          <w:color w:val="040c28"/>
          <w:sz w:val="24"/>
          <w:szCs w:val="24"/>
          <w:highlight w:val="white"/>
          <w:rtl w:val="0"/>
        </w:rPr>
        <w:t xml:space="preserve">Section 2: </w:t>
      </w:r>
      <w:r w:rsidDel="00000000" w:rsidR="00000000" w:rsidRPr="00000000">
        <w:rPr>
          <w:color w:val="040c28"/>
          <w:sz w:val="24"/>
          <w:szCs w:val="24"/>
          <w:highlight w:val="white"/>
          <w:rtl w:val="0"/>
        </w:rPr>
        <w:t xml:space="preserve">Faulkner County, Arkansas hereby reaffirms its declaration as a Pro-Life County.</w:t>
      </w:r>
    </w:p>
    <w:p w:rsidR="00000000" w:rsidDel="00000000" w:rsidP="00000000" w:rsidRDefault="00000000" w:rsidRPr="00000000" w14:paraId="00000016">
      <w:pPr>
        <w:rPr>
          <w:color w:val="040c28"/>
          <w:sz w:val="24"/>
          <w:szCs w:val="24"/>
          <w:highlight w:val="white"/>
        </w:rPr>
      </w:pPr>
      <w:r w:rsidDel="00000000" w:rsidR="00000000" w:rsidRPr="00000000">
        <w:rPr>
          <w:rtl w:val="0"/>
        </w:rPr>
      </w:r>
    </w:p>
    <w:p w:rsidR="00000000" w:rsidDel="00000000" w:rsidP="00000000" w:rsidRDefault="00000000" w:rsidRPr="00000000" w14:paraId="00000017">
      <w:pPr>
        <w:rPr>
          <w:color w:val="040c28"/>
          <w:sz w:val="24"/>
          <w:szCs w:val="24"/>
          <w:highlight w:val="white"/>
        </w:rPr>
      </w:pPr>
      <w:r w:rsidDel="00000000" w:rsidR="00000000" w:rsidRPr="00000000">
        <w:rPr>
          <w:b w:val="1"/>
          <w:color w:val="040c28"/>
          <w:sz w:val="24"/>
          <w:szCs w:val="24"/>
          <w:highlight w:val="white"/>
          <w:rtl w:val="0"/>
        </w:rPr>
        <w:t xml:space="preserve">Section 3: </w:t>
      </w:r>
      <w:r w:rsidDel="00000000" w:rsidR="00000000" w:rsidRPr="00000000">
        <w:rPr>
          <w:color w:val="040c28"/>
          <w:sz w:val="24"/>
          <w:szCs w:val="24"/>
          <w:highlight w:val="white"/>
          <w:rtl w:val="0"/>
        </w:rPr>
        <w:t xml:space="preserve">In accordance with said pro-life policy and status as a Pro-Life County, the Faulkner County</w:t>
      </w:r>
      <w:r w:rsidDel="00000000" w:rsidR="00000000" w:rsidRPr="00000000">
        <w:rPr>
          <w:sz w:val="24"/>
          <w:szCs w:val="24"/>
          <w:highlight w:val="white"/>
          <w:rtl w:val="0"/>
        </w:rPr>
        <w:t xml:space="preserve"> </w:t>
      </w:r>
      <w:r w:rsidDel="00000000" w:rsidR="00000000" w:rsidRPr="00000000">
        <w:rPr>
          <w:color w:val="040c28"/>
          <w:sz w:val="24"/>
          <w:szCs w:val="24"/>
          <w:highlight w:val="white"/>
          <w:rtl w:val="0"/>
        </w:rPr>
        <w:t xml:space="preserve">Quorum Court stands in vehement opposition to the proposed Arkansas Abortion Amendment.</w:t>
      </w:r>
    </w:p>
    <w:p w:rsidR="00000000" w:rsidDel="00000000" w:rsidP="00000000" w:rsidRDefault="00000000" w:rsidRPr="00000000" w14:paraId="00000018">
      <w:pPr>
        <w:rPr>
          <w:color w:val="040c28"/>
          <w:sz w:val="24"/>
          <w:szCs w:val="24"/>
          <w:highlight w:val="white"/>
        </w:rPr>
      </w:pPr>
      <w:r w:rsidDel="00000000" w:rsidR="00000000" w:rsidRPr="00000000">
        <w:rPr>
          <w:rtl w:val="0"/>
        </w:rPr>
      </w:r>
    </w:p>
    <w:p w:rsidR="00000000" w:rsidDel="00000000" w:rsidP="00000000" w:rsidRDefault="00000000" w:rsidRPr="00000000" w14:paraId="00000019">
      <w:pPr>
        <w:rPr>
          <w:b w:val="1"/>
          <w:color w:val="040c28"/>
          <w:sz w:val="24"/>
          <w:szCs w:val="24"/>
          <w:highlight w:val="white"/>
        </w:rPr>
      </w:pPr>
      <w:r w:rsidDel="00000000" w:rsidR="00000000" w:rsidRPr="00000000">
        <w:rPr>
          <w:b w:val="1"/>
          <w:color w:val="040c28"/>
          <w:sz w:val="24"/>
          <w:szCs w:val="24"/>
          <w:highlight w:val="white"/>
          <w:rtl w:val="0"/>
        </w:rPr>
        <w:t xml:space="preserve">Passed by the</w:t>
      </w:r>
      <w:r w:rsidDel="00000000" w:rsidR="00000000" w:rsidRPr="00000000">
        <w:rPr>
          <w:b w:val="1"/>
          <w:sz w:val="24"/>
          <w:szCs w:val="24"/>
          <w:highlight w:val="white"/>
          <w:rtl w:val="0"/>
        </w:rPr>
        <w:t xml:space="preserve"> </w:t>
      </w:r>
      <w:r w:rsidDel="00000000" w:rsidR="00000000" w:rsidRPr="00000000">
        <w:rPr>
          <w:b w:val="1"/>
          <w:color w:val="040c28"/>
          <w:sz w:val="24"/>
          <w:szCs w:val="24"/>
          <w:highlight w:val="white"/>
          <w:rtl w:val="0"/>
        </w:rPr>
        <w:t xml:space="preserve">Quorum Court on March 19, 2024.</w:t>
      </w:r>
    </w:p>
    <w:p w:rsidR="00000000" w:rsidDel="00000000" w:rsidP="00000000" w:rsidRDefault="00000000" w:rsidRPr="00000000" w14:paraId="0000001A">
      <w:pPr>
        <w:rPr>
          <w:b w:val="1"/>
          <w:color w:val="040c28"/>
          <w:sz w:val="24"/>
          <w:szCs w:val="24"/>
          <w:highlight w:val="white"/>
        </w:rPr>
      </w:pPr>
      <w:r w:rsidDel="00000000" w:rsidR="00000000" w:rsidRPr="00000000">
        <w:rPr>
          <w:rtl w:val="0"/>
        </w:rPr>
      </w:r>
    </w:p>
    <w:p w:rsidR="00000000" w:rsidDel="00000000" w:rsidP="00000000" w:rsidRDefault="00000000" w:rsidRPr="00000000" w14:paraId="0000001B">
      <w:pPr>
        <w:rPr>
          <w:b w:val="1"/>
          <w:color w:val="040c28"/>
          <w:sz w:val="24"/>
          <w:szCs w:val="24"/>
          <w:highlight w:val="white"/>
        </w:rPr>
      </w:pPr>
      <w:r w:rsidDel="00000000" w:rsidR="00000000" w:rsidRPr="00000000">
        <w:rPr>
          <w:b w:val="1"/>
          <w:color w:val="040c28"/>
          <w:sz w:val="24"/>
          <w:szCs w:val="24"/>
          <w:highlight w:val="white"/>
          <w:rtl w:val="0"/>
        </w:rPr>
        <w:t xml:space="preserve">ATTEST: ________________________</w:t>
        <w:tab/>
        <w:t xml:space="preserve">AFFIRM: ___________________________</w:t>
      </w:r>
    </w:p>
    <w:p w:rsidR="00000000" w:rsidDel="00000000" w:rsidP="00000000" w:rsidRDefault="00000000" w:rsidRPr="00000000" w14:paraId="0000001C">
      <w:pPr>
        <w:rPr>
          <w:b w:val="1"/>
          <w:color w:val="040c28"/>
          <w:sz w:val="24"/>
          <w:szCs w:val="24"/>
          <w:highlight w:val="white"/>
        </w:rPr>
      </w:pPr>
      <w:r w:rsidDel="00000000" w:rsidR="00000000" w:rsidRPr="00000000">
        <w:rPr>
          <w:b w:val="1"/>
          <w:color w:val="040c28"/>
          <w:sz w:val="24"/>
          <w:szCs w:val="24"/>
          <w:highlight w:val="white"/>
          <w:rtl w:val="0"/>
        </w:rPr>
        <w:tab/>
        <w:t xml:space="preserve">Margaret Darter</w:t>
        <w:tab/>
        <w:tab/>
        <w:tab/>
        <w:tab/>
        <w:t xml:space="preserve">   Allen Dodson</w:t>
      </w:r>
    </w:p>
    <w:p w:rsidR="00000000" w:rsidDel="00000000" w:rsidP="00000000" w:rsidRDefault="00000000" w:rsidRPr="00000000" w14:paraId="0000001D">
      <w:pPr>
        <w:rPr>
          <w:b w:val="1"/>
          <w:color w:val="040c28"/>
          <w:sz w:val="24"/>
          <w:szCs w:val="24"/>
          <w:highlight w:val="white"/>
        </w:rPr>
      </w:pPr>
      <w:r w:rsidDel="00000000" w:rsidR="00000000" w:rsidRPr="00000000">
        <w:rPr>
          <w:b w:val="1"/>
          <w:color w:val="040c28"/>
          <w:sz w:val="24"/>
          <w:szCs w:val="24"/>
          <w:highlight w:val="white"/>
          <w:rtl w:val="0"/>
        </w:rPr>
        <w:tab/>
        <w:t xml:space="preserve">Faulkner County Secretariat</w:t>
        <w:tab/>
        <w:tab/>
        <w:t xml:space="preserve">   Faulkner County Judge</w:t>
      </w:r>
    </w:p>
    <w:p w:rsidR="00000000" w:rsidDel="00000000" w:rsidP="00000000" w:rsidRDefault="00000000" w:rsidRPr="00000000" w14:paraId="0000001E">
      <w:pPr>
        <w:rPr>
          <w:b w:val="1"/>
          <w:color w:val="040c28"/>
          <w:sz w:val="24"/>
          <w:szCs w:val="24"/>
          <w:highlight w:val="white"/>
        </w:rPr>
      </w:pPr>
      <w:r w:rsidDel="00000000" w:rsidR="00000000" w:rsidRPr="00000000">
        <w:rPr>
          <w:b w:val="1"/>
          <w:color w:val="040c28"/>
          <w:sz w:val="24"/>
          <w:szCs w:val="24"/>
          <w:highlight w:val="white"/>
          <w:rtl w:val="0"/>
        </w:rPr>
        <w:tab/>
        <w:t xml:space="preserve">Faulkner County, Arkansas</w:t>
        <w:tab/>
        <w:tab/>
        <w:t xml:space="preserve">   Faulkner County, Arkansas</w:t>
        <w:br w:type="textWrapping"/>
      </w:r>
    </w:p>
    <w:p w:rsidR="00000000" w:rsidDel="00000000" w:rsidP="00000000" w:rsidRDefault="00000000" w:rsidRPr="00000000" w14:paraId="0000001F">
      <w:pPr>
        <w:rPr>
          <w:b w:val="1"/>
          <w:color w:val="040c28"/>
          <w:sz w:val="24"/>
          <w:szCs w:val="24"/>
          <w:highlight w:val="white"/>
        </w:rPr>
      </w:pPr>
      <w:r w:rsidDel="00000000" w:rsidR="00000000" w:rsidRPr="00000000">
        <w:rPr>
          <w:b w:val="1"/>
          <w:color w:val="040c28"/>
          <w:sz w:val="24"/>
          <w:szCs w:val="24"/>
          <w:highlight w:val="white"/>
          <w:rtl w:val="0"/>
        </w:rPr>
        <w:t xml:space="preserve">Dated: March 20, 2024</w:t>
        <w:tab/>
        <w:tab/>
        <w:tab/>
        <w:t xml:space="preserve">Dated: March 20, 2024</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